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7048D6">
        <w:rPr>
          <w:rFonts w:ascii="Times New Roman" w:hAnsi="Times New Roman" w:cs="Times New Roman"/>
          <w:color w:val="auto"/>
        </w:rPr>
        <w:t>5</w:t>
      </w:r>
      <w:r w:rsidRPr="00C3625D">
        <w:rPr>
          <w:rFonts w:ascii="Times New Roman" w:hAnsi="Times New Roman" w:cs="Times New Roman"/>
          <w:color w:val="auto"/>
        </w:rPr>
        <w:t xml:space="preserve">: SINH HOẠT </w:t>
      </w:r>
      <w:r w:rsidR="00672A53">
        <w:rPr>
          <w:rFonts w:ascii="Times New Roman" w:hAnsi="Times New Roman" w:cs="Times New Roman"/>
          <w:color w:val="auto"/>
        </w:rPr>
        <w:t>THEO CHỦ ĐỀ</w:t>
      </w:r>
    </w:p>
    <w:p w:rsidR="007048D6" w:rsidRDefault="007048D6" w:rsidP="00372271">
      <w:pPr>
        <w:spacing w:after="0" w:line="240" w:lineRule="auto"/>
        <w:jc w:val="center"/>
        <w:rPr>
          <w:rFonts w:ascii="Times New Roman" w:hAnsi="Times New Roman" w:cs="Times New Roman"/>
          <w:b/>
          <w:sz w:val="28"/>
          <w:szCs w:val="28"/>
        </w:rPr>
      </w:pPr>
      <w:r w:rsidRPr="007048D6">
        <w:rPr>
          <w:rFonts w:ascii="Times New Roman" w:hAnsi="Times New Roman" w:cs="Times New Roman"/>
          <w:b/>
          <w:sz w:val="28"/>
          <w:szCs w:val="28"/>
        </w:rPr>
        <w:t>Luyện tập tìm hiểu hệ thống các cơ sở giáo dục nghề nghiệp ở trung ương và địa phương</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603B7C">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603B7C">
      <w:pPr>
        <w:spacing w:after="120" w:line="240" w:lineRule="auto"/>
        <w:ind w:firstLine="720"/>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372271" w:rsidRPr="00D16125"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1.  Về kiến thức</w:t>
      </w:r>
    </w:p>
    <w:p w:rsidR="00D16125" w:rsidRPr="00D16125" w:rsidRDefault="000E3673" w:rsidP="000E3673">
      <w:pPr>
        <w:spacing w:after="51"/>
        <w:ind w:right="4" w:firstLine="567"/>
        <w:rPr>
          <w:rFonts w:ascii="Times New Roman" w:hAnsi="Times New Roman" w:cs="Times New Roman"/>
          <w:sz w:val="28"/>
          <w:szCs w:val="28"/>
        </w:rPr>
      </w:pPr>
      <w:r>
        <w:rPr>
          <w:rFonts w:ascii="Times New Roman" w:hAnsi="Times New Roman" w:cs="Times New Roman"/>
          <w:sz w:val="28"/>
          <w:szCs w:val="28"/>
          <w:u w:color="000000"/>
        </w:rPr>
        <w:t xml:space="preserve">- </w:t>
      </w:r>
      <w:r w:rsidR="00D16125" w:rsidRPr="00D16125">
        <w:rPr>
          <w:rFonts w:ascii="Times New Roman" w:hAnsi="Times New Roman" w:cs="Times New Roman"/>
          <w:sz w:val="28"/>
          <w:szCs w:val="28"/>
        </w:rPr>
        <w:t>Tìm hiểu, thu thập được các nội dung thông tin cần thiết về hệ thống các cơ sở GDNN của trung ương và địa phương.</w:t>
      </w:r>
    </w:p>
    <w:p w:rsidR="000E3673" w:rsidRDefault="000E3673" w:rsidP="000E367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D16125" w:rsidRPr="00D16125">
        <w:rPr>
          <w:rFonts w:ascii="Times New Roman" w:hAnsi="Times New Roman" w:cs="Times New Roman"/>
          <w:sz w:val="28"/>
          <w:szCs w:val="28"/>
        </w:rPr>
        <w:t>Củng cố, mở rộng hiểu biết về hệ thống các cơ sở GDNN của trung ương và địa phương.</w:t>
      </w:r>
    </w:p>
    <w:p w:rsidR="00D16125" w:rsidRPr="00D16125" w:rsidRDefault="000E3673" w:rsidP="000E367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D16125" w:rsidRPr="00D16125">
        <w:rPr>
          <w:rFonts w:ascii="Times New Roman" w:hAnsi="Times New Roman" w:cs="Times New Roman"/>
          <w:sz w:val="28"/>
          <w:szCs w:val="28"/>
        </w:rPr>
        <w:t xml:space="preserve"> Tự tin lựa chọn cơ sở GDNN phù hợp với điều kiện thực tế của bản thân, gia đình.</w:t>
      </w:r>
    </w:p>
    <w:p w:rsidR="00372271" w:rsidRPr="00D16125" w:rsidRDefault="00372271" w:rsidP="000E3673">
      <w:pPr>
        <w:pStyle w:val="Heading4"/>
        <w:spacing w:before="0" w:after="120" w:line="240" w:lineRule="auto"/>
        <w:ind w:right="244"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2.  Về năng lực</w:t>
      </w:r>
    </w:p>
    <w:p w:rsidR="00372271" w:rsidRPr="00D16125"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D16125">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8931" w:type="dxa"/>
        <w:tblInd w:w="113" w:type="dxa"/>
        <w:tblCellMar>
          <w:top w:w="64" w:type="dxa"/>
          <w:left w:w="113" w:type="dxa"/>
          <w:right w:w="75" w:type="dxa"/>
        </w:tblCellMar>
        <w:tblLook w:val="04A0" w:firstRow="1" w:lastRow="0" w:firstColumn="1" w:lastColumn="0" w:noHBand="0" w:noVBand="1"/>
      </w:tblPr>
      <w:tblGrid>
        <w:gridCol w:w="3521"/>
        <w:gridCol w:w="2353"/>
        <w:gridCol w:w="3057"/>
      </w:tblGrid>
      <w:tr w:rsidR="006F52C2" w:rsidRPr="00C41783" w:rsidTr="001E0214">
        <w:trPr>
          <w:trHeight w:val="677"/>
        </w:trPr>
        <w:tc>
          <w:tcPr>
            <w:tcW w:w="3521"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52C2" w:rsidRPr="00C41783" w:rsidRDefault="00C41783" w:rsidP="00C41783">
            <w:pPr>
              <w:spacing w:line="259" w:lineRule="auto"/>
              <w:ind w:right="38"/>
              <w:jc w:val="center"/>
              <w:rPr>
                <w:rFonts w:ascii="Times New Roman" w:hAnsi="Times New Roman" w:cs="Times New Roman"/>
                <w:sz w:val="28"/>
                <w:szCs w:val="28"/>
              </w:rPr>
            </w:pP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 xml:space="preserve">oạt động của </w:t>
            </w:r>
            <w:r w:rsidRPr="00C41783">
              <w:rPr>
                <w:rFonts w:ascii="Times New Roman" w:eastAsia="Calibri" w:hAnsi="Times New Roman" w:cs="Times New Roman"/>
                <w:b/>
                <w:sz w:val="28"/>
                <w:szCs w:val="28"/>
              </w:rPr>
              <w:t>GV</w:t>
            </w:r>
          </w:p>
        </w:tc>
        <w:tc>
          <w:tcPr>
            <w:tcW w:w="2353"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52C2" w:rsidRPr="00C41783" w:rsidRDefault="00C41783" w:rsidP="00C41783">
            <w:pPr>
              <w:spacing w:line="259" w:lineRule="auto"/>
              <w:ind w:right="37"/>
              <w:jc w:val="center"/>
              <w:rPr>
                <w:rFonts w:ascii="Times New Roman" w:hAnsi="Times New Roman" w:cs="Times New Roman"/>
                <w:sz w:val="28"/>
                <w:szCs w:val="28"/>
              </w:rPr>
            </w:pP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 xml:space="preserve">oạt động của </w:t>
            </w: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S</w:t>
            </w:r>
          </w:p>
        </w:tc>
        <w:tc>
          <w:tcPr>
            <w:tcW w:w="3057" w:type="dxa"/>
            <w:tcBorders>
              <w:top w:val="single" w:sz="6" w:space="0" w:color="00975E"/>
              <w:left w:val="single" w:sz="6" w:space="0" w:color="00975E"/>
              <w:bottom w:val="single" w:sz="6" w:space="0" w:color="00975E"/>
              <w:right w:val="single" w:sz="6" w:space="0" w:color="00975E"/>
            </w:tcBorders>
            <w:shd w:val="clear" w:color="auto" w:fill="auto"/>
          </w:tcPr>
          <w:p w:rsidR="006F52C2" w:rsidRPr="00C41783" w:rsidRDefault="006F52C2" w:rsidP="006F602E">
            <w:pPr>
              <w:spacing w:line="259" w:lineRule="auto"/>
              <w:ind w:left="253" w:right="214"/>
              <w:jc w:val="center"/>
              <w:rPr>
                <w:rFonts w:ascii="Times New Roman" w:hAnsi="Times New Roman" w:cs="Times New Roman"/>
                <w:sz w:val="28"/>
                <w:szCs w:val="28"/>
              </w:rPr>
            </w:pPr>
            <w:r w:rsidRPr="00C41783">
              <w:rPr>
                <w:rFonts w:ascii="Times New Roman" w:eastAsia="Calibri" w:hAnsi="Times New Roman" w:cs="Times New Roman"/>
                <w:b/>
                <w:sz w:val="28"/>
                <w:szCs w:val="28"/>
              </w:rPr>
              <w:t>Sản phẩm/ Kết quả  cần đạt</w:t>
            </w:r>
          </w:p>
        </w:tc>
      </w:tr>
      <w:tr w:rsidR="006F52C2" w:rsidRPr="00C41783" w:rsidTr="001E0214">
        <w:trPr>
          <w:trHeight w:val="1042"/>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0" w:line="259" w:lineRule="auto"/>
              <w:ind w:left="1"/>
              <w:rPr>
                <w:rFonts w:ascii="Times New Roman" w:hAnsi="Times New Roman" w:cs="Times New Roman"/>
                <w:sz w:val="28"/>
                <w:szCs w:val="28"/>
              </w:rPr>
            </w:pPr>
            <w:r w:rsidRPr="00C41783">
              <w:rPr>
                <w:rFonts w:ascii="Times New Roman" w:eastAsia="Calibri" w:hAnsi="Times New Roman" w:cs="Times New Roman"/>
                <w:sz w:val="28"/>
                <w:szCs w:val="28"/>
              </w:rPr>
              <w:t xml:space="preserve">– Phổ biến, hướng dẫn HS cách chơi: </w:t>
            </w:r>
          </w:p>
          <w:p w:rsidR="006F52C2" w:rsidRPr="00C41783" w:rsidRDefault="006F52C2" w:rsidP="006F602E">
            <w:pPr>
              <w:spacing w:after="80" w:line="221" w:lineRule="auto"/>
              <w:ind w:right="37"/>
              <w:rPr>
                <w:rFonts w:ascii="Times New Roman" w:hAnsi="Times New Roman" w:cs="Times New Roman"/>
                <w:sz w:val="28"/>
                <w:szCs w:val="28"/>
              </w:rPr>
            </w:pPr>
            <w:r w:rsidRPr="00C41783">
              <w:rPr>
                <w:rFonts w:ascii="Times New Roman" w:eastAsia="Calibri" w:hAnsi="Times New Roman" w:cs="Times New Roman"/>
                <w:sz w:val="28"/>
                <w:szCs w:val="28"/>
              </w:rPr>
              <w:t>Lập 2 đội, mỗi đội có 6 HS tham gia trò chơi. Các thành viên của mỗi đội xếp thành hàng dọc. Khi có hiệu lệnh “bắt đầu”, bạn đứng đầu mỗi hàng nhanh chóng chạy lên bảng ghi vào vị trí của đội mình 1 điều mình biết về các cơ sở GDNN (ví dụ: tên của cơ sở GDNN đang có tại địa phương, tên trường nghề của trung ương, địa phương, trình độ đào tạo nghề, đối tượng tuyển sinh, tên các nghề được đào tạo,…).</w:t>
            </w:r>
          </w:p>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xml:space="preserve">Ghi xong, nhanh chóng chạy </w:t>
            </w:r>
            <w:r w:rsidRPr="00C41783">
              <w:rPr>
                <w:rFonts w:ascii="Times New Roman" w:eastAsia="Calibri" w:hAnsi="Times New Roman" w:cs="Times New Roman"/>
                <w:sz w:val="28"/>
                <w:szCs w:val="28"/>
              </w:rPr>
              <w:lastRenderedPageBreak/>
              <w:t>về hàng của mình, đưa phấn cho bạn tiếp theo lên bảng ghi 1 điều mình biết. Cứ như vậy, trong thời gian 3 phút, đội nào ghi được nhiều thông tin đúng, đội đó thắng cuộc.</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Lắng nghe GV hướng dẫn cách chơi.</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HS có nhu cầu tìm hiểu nhiều hơn về cơ sở GDNN của trung ương và địa phương do nhận thấy những điều học hỏi được về hệ thống cơ sở GDNN qua tham gia hoạt động định hướng còn chưa  đầy đủ.</w:t>
            </w:r>
          </w:p>
        </w:tc>
      </w:tr>
      <w:tr w:rsidR="006F52C2" w:rsidRPr="00C41783" w:rsidTr="001E0214">
        <w:trPr>
          <w:trHeight w:val="1042"/>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Khích lệ một HS xung phong làm quản trò. – Mời 1 HS lên làm quản trò.</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HS giơ tay xung phong làm quản trò.</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r w:rsidR="006F52C2" w:rsidRPr="00C41783" w:rsidTr="001E0214">
        <w:trPr>
          <w:trHeight w:val="1908"/>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Quan sát, khích lệ HS chơi trò chơi.</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Một số HS trong lớp chơi trò chơi dưới sự điều khiển của quản trò. Những HS còn lại cổ vũ các bạn chơi.</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r w:rsidR="006F52C2" w:rsidRPr="00C41783" w:rsidTr="001E0214">
        <w:trPr>
          <w:trHeight w:val="4764"/>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Kết thúc trò chơi, GV yêu cầu quản trò cùng các bạn trong lớp đếm số thông tin của từng đội ghi trên bảng. </w:t>
            </w:r>
          </w:p>
          <w:p w:rsidR="006F52C2" w:rsidRPr="00C41783" w:rsidRDefault="006F52C2" w:rsidP="006F602E">
            <w:pPr>
              <w:spacing w:after="28" w:line="244"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GV làm trọng tài quyết định những thông tin đúng và tuyên bố đội thắng cuộc. – Trao phần thưởng cho đội thắng cuộc. </w:t>
            </w:r>
          </w:p>
          <w:p w:rsidR="006F52C2" w:rsidRPr="00C41783" w:rsidRDefault="006F52C2"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Gọi 1 – 2 HS nêu cảm nhận và mong muốn sau khi chơi trò chơi.</w:t>
            </w:r>
          </w:p>
          <w:p w:rsidR="006F52C2" w:rsidRPr="00C41783" w:rsidRDefault="006F52C2" w:rsidP="006F602E">
            <w:pPr>
              <w:spacing w:line="259"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Nhận xét và dẫn dắt vào hoạt động 1.</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57" w:line="221"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trong lớp cùng quản trò đếm các thông tin của từng đội ghi trên bảng.</w:t>
            </w:r>
          </w:p>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6F52C2" w:rsidRPr="00C41783" w:rsidRDefault="006F52C2" w:rsidP="006F602E">
            <w:pPr>
              <w:spacing w:after="280"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6F52C2" w:rsidRPr="00C41783" w:rsidRDefault="006F52C2" w:rsidP="006F602E">
            <w:pPr>
              <w:spacing w:after="10"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Vỗ tay cổ vũ đội thắng cuộc.</w:t>
            </w:r>
          </w:p>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nêu cảm nhận.</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3625D" w:rsidRPr="00D516D2" w:rsidRDefault="00C3625D" w:rsidP="00751DCB">
      <w:pPr>
        <w:spacing w:after="120" w:line="240" w:lineRule="auto"/>
        <w:ind w:right="3671" w:firstLine="720"/>
        <w:rPr>
          <w:rFonts w:ascii="Times New Roman" w:hAnsi="Times New Roman" w:cs="Times New Roman"/>
          <w:sz w:val="28"/>
          <w:szCs w:val="28"/>
        </w:rPr>
      </w:pPr>
      <w:r w:rsidRPr="00D516D2">
        <w:rPr>
          <w:rFonts w:ascii="Times New Roman" w:hAnsi="Times New Roman" w:cs="Times New Roman"/>
          <w:i/>
          <w:sz w:val="28"/>
          <w:szCs w:val="28"/>
        </w:rPr>
        <w:t>a. Mục tiêu</w:t>
      </w:r>
    </w:p>
    <w:p w:rsidR="000E3673" w:rsidRPr="00D16125" w:rsidRDefault="000E3673" w:rsidP="000E3673">
      <w:pPr>
        <w:spacing w:after="51"/>
        <w:ind w:right="4" w:firstLine="567"/>
        <w:rPr>
          <w:rFonts w:ascii="Times New Roman" w:hAnsi="Times New Roman" w:cs="Times New Roman"/>
          <w:sz w:val="28"/>
          <w:szCs w:val="28"/>
        </w:rPr>
      </w:pPr>
      <w:r>
        <w:rPr>
          <w:rFonts w:ascii="Times New Roman" w:hAnsi="Times New Roman" w:cs="Times New Roman"/>
          <w:sz w:val="28"/>
          <w:szCs w:val="28"/>
          <w:u w:color="000000"/>
        </w:rPr>
        <w:t xml:space="preserve">- </w:t>
      </w:r>
      <w:r w:rsidRPr="00D16125">
        <w:rPr>
          <w:rFonts w:ascii="Times New Roman" w:hAnsi="Times New Roman" w:cs="Times New Roman"/>
          <w:sz w:val="28"/>
          <w:szCs w:val="28"/>
        </w:rPr>
        <w:t>Tìm hiểu, thu thập được các nội dung thông tin cần thiết về hệ thống các cơ sở GDNN của trung ương và địa phương.</w:t>
      </w:r>
    </w:p>
    <w:p w:rsidR="000E3673" w:rsidRDefault="000E3673" w:rsidP="000E367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D16125">
        <w:rPr>
          <w:rFonts w:ascii="Times New Roman" w:hAnsi="Times New Roman" w:cs="Times New Roman"/>
          <w:sz w:val="28"/>
          <w:szCs w:val="28"/>
        </w:rPr>
        <w:t>Củng cố, mở rộng hiểu biết về hệ thống các cơ sở GDNN của trung ương và địa phương.</w:t>
      </w:r>
    </w:p>
    <w:p w:rsidR="000E3673" w:rsidRPr="00D16125" w:rsidRDefault="000E3673" w:rsidP="000E367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D16125">
        <w:rPr>
          <w:rFonts w:ascii="Times New Roman" w:hAnsi="Times New Roman" w:cs="Times New Roman"/>
          <w:sz w:val="28"/>
          <w:szCs w:val="28"/>
        </w:rPr>
        <w:t>Tự tin lựa chọn cơ sở GDNN phù hợp với điều kiện thực tế của bản thân, gia đình.</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p w:rsidR="000E3673" w:rsidRPr="00F22A20" w:rsidRDefault="000E3673" w:rsidP="000E3673">
      <w:pPr>
        <w:spacing w:after="4" w:line="259" w:lineRule="auto"/>
        <w:ind w:left="294"/>
      </w:pP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402"/>
        <w:gridCol w:w="2552"/>
        <w:gridCol w:w="3118"/>
      </w:tblGrid>
      <w:tr w:rsidR="000E3673" w:rsidRPr="00F22A20" w:rsidTr="001E0214">
        <w:trPr>
          <w:trHeight w:val="677"/>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0E3673" w:rsidRPr="00644018" w:rsidRDefault="00644018" w:rsidP="00644018">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0E3673" w:rsidRPr="00644018">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552" w:type="dxa"/>
            <w:tcBorders>
              <w:top w:val="single" w:sz="6" w:space="0" w:color="00975E"/>
              <w:left w:val="single" w:sz="6" w:space="0" w:color="00975E"/>
              <w:bottom w:val="single" w:sz="6" w:space="0" w:color="00975E"/>
              <w:right w:val="single" w:sz="6" w:space="0" w:color="00975E"/>
            </w:tcBorders>
            <w:shd w:val="clear" w:color="auto" w:fill="auto"/>
            <w:vAlign w:val="center"/>
          </w:tcPr>
          <w:p w:rsidR="000E3673" w:rsidRPr="00644018" w:rsidRDefault="00644018" w:rsidP="00644018">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0E3673" w:rsidRPr="00644018">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0E3673" w:rsidRPr="00644018">
              <w:rPr>
                <w:rFonts w:ascii="Times New Roman" w:eastAsia="Calibri" w:hAnsi="Times New Roman" w:cs="Times New Roman"/>
                <w:b/>
                <w:sz w:val="28"/>
                <w:szCs w:val="28"/>
              </w:rPr>
              <w:t>S</w:t>
            </w:r>
          </w:p>
        </w:tc>
        <w:tc>
          <w:tcPr>
            <w:tcW w:w="3118" w:type="dxa"/>
            <w:tcBorders>
              <w:top w:val="single" w:sz="6" w:space="0" w:color="00975E"/>
              <w:left w:val="single" w:sz="6" w:space="0" w:color="00975E"/>
              <w:bottom w:val="single" w:sz="6" w:space="0" w:color="00975E"/>
              <w:right w:val="single" w:sz="6" w:space="0" w:color="00975E"/>
            </w:tcBorders>
            <w:shd w:val="clear" w:color="auto" w:fill="auto"/>
          </w:tcPr>
          <w:p w:rsidR="000E3673" w:rsidRPr="00644018" w:rsidRDefault="000E3673" w:rsidP="00763EEA">
            <w:pPr>
              <w:spacing w:line="259" w:lineRule="auto"/>
              <w:ind w:left="310" w:right="271"/>
              <w:jc w:val="center"/>
              <w:rPr>
                <w:rFonts w:ascii="Times New Roman" w:hAnsi="Times New Roman" w:cs="Times New Roman"/>
                <w:sz w:val="28"/>
                <w:szCs w:val="28"/>
              </w:rPr>
            </w:pPr>
            <w:r w:rsidRPr="00644018">
              <w:rPr>
                <w:rFonts w:ascii="Times New Roman" w:eastAsia="Calibri" w:hAnsi="Times New Roman" w:cs="Times New Roman"/>
                <w:b/>
                <w:sz w:val="28"/>
                <w:szCs w:val="28"/>
              </w:rPr>
              <w:t>Sản phẩm/ Kết quả  cần đạt</w:t>
            </w:r>
          </w:p>
        </w:tc>
      </w:tr>
      <w:tr w:rsidR="000E3673" w:rsidRPr="00F22A20" w:rsidTr="001E0214">
        <w:trPr>
          <w:trHeight w:val="3393"/>
        </w:trPr>
        <w:tc>
          <w:tcPr>
            <w:tcW w:w="3402" w:type="dxa"/>
            <w:tcBorders>
              <w:top w:val="single" w:sz="6" w:space="0" w:color="00975E"/>
              <w:left w:val="single" w:sz="6" w:space="0" w:color="009767"/>
              <w:bottom w:val="nil"/>
              <w:right w:val="single" w:sz="6" w:space="0" w:color="009767"/>
            </w:tcBorders>
          </w:tcPr>
          <w:p w:rsidR="000E3673" w:rsidRPr="00644018" w:rsidRDefault="000E3673" w:rsidP="00763EEA">
            <w:pPr>
              <w:spacing w:after="30"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Chuyển giao nhiệm vụ:</w:t>
            </w:r>
          </w:p>
          <w:p w:rsidR="000E3673" w:rsidRPr="00644018" w:rsidRDefault="000E3673" w:rsidP="00763EEA">
            <w:pPr>
              <w:spacing w:after="57" w:line="238" w:lineRule="auto"/>
              <w:ind w:left="1" w:right="38"/>
              <w:rPr>
                <w:rFonts w:ascii="Times New Roman" w:hAnsi="Times New Roman" w:cs="Times New Roman"/>
                <w:sz w:val="28"/>
                <w:szCs w:val="28"/>
              </w:rPr>
            </w:pPr>
            <w:r w:rsidRPr="00644018">
              <w:rPr>
                <w:rFonts w:ascii="Times New Roman" w:eastAsia="Calibri" w:hAnsi="Times New Roman" w:cs="Times New Roman"/>
                <w:sz w:val="28"/>
                <w:szCs w:val="28"/>
              </w:rPr>
              <w:t xml:space="preserve">Thực hành luyện tập tìm hiểu, thu thập những nội dung thông tin cần thiết về một cơ sở GDNN của trung ương hoặc địa phương. </w:t>
            </w:r>
          </w:p>
          <w:p w:rsidR="000E3673" w:rsidRPr="00644018" w:rsidRDefault="000E3673" w:rsidP="00763EEA">
            <w:pPr>
              <w:spacing w:after="30"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Nêu nhiệm vụ thực hành:</w:t>
            </w:r>
          </w:p>
          <w:p w:rsidR="000E3673" w:rsidRPr="00644018" w:rsidRDefault="000E3673" w:rsidP="00763EEA">
            <w:pPr>
              <w:spacing w:after="30"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Lập kế hoạch tìm hiểu cơ sở GDNN.</w:t>
            </w:r>
          </w:p>
          <w:p w:rsidR="000E3673" w:rsidRPr="00644018" w:rsidRDefault="000E3673" w:rsidP="00763EEA">
            <w:pPr>
              <w:spacing w:after="30"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Thực hiện kế hoạch tìm hiểu cơ sở GDNN.</w:t>
            </w:r>
          </w:p>
          <w:p w:rsidR="000E3673" w:rsidRPr="00644018" w:rsidRDefault="000E3673" w:rsidP="00763EEA">
            <w:pPr>
              <w:spacing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xml:space="preserve">+ Thiết kế sản phẩm giới thiệu cơ sở GDNN được phân công. </w:t>
            </w:r>
          </w:p>
        </w:tc>
        <w:tc>
          <w:tcPr>
            <w:tcW w:w="2552" w:type="dxa"/>
            <w:tcBorders>
              <w:top w:val="single" w:sz="6" w:space="0" w:color="00975E"/>
              <w:left w:val="single" w:sz="6" w:space="0" w:color="009767"/>
              <w:bottom w:val="nil"/>
              <w:right w:val="single" w:sz="6" w:space="0" w:color="009767"/>
            </w:tcBorders>
          </w:tcPr>
          <w:p w:rsidR="000E3673" w:rsidRPr="00644018" w:rsidRDefault="000E3673" w:rsidP="00763EEA">
            <w:pPr>
              <w:spacing w:line="259" w:lineRule="auto"/>
              <w:rPr>
                <w:rFonts w:ascii="Times New Roman" w:hAnsi="Times New Roman" w:cs="Times New Roman"/>
                <w:sz w:val="28"/>
                <w:szCs w:val="28"/>
              </w:rPr>
            </w:pPr>
            <w:r w:rsidRPr="00644018">
              <w:rPr>
                <w:rFonts w:ascii="Times New Roman" w:eastAsia="Calibri" w:hAnsi="Times New Roman" w:cs="Times New Roman"/>
                <w:sz w:val="28"/>
                <w:szCs w:val="28"/>
              </w:rPr>
              <w:t>– HS tiếp nhận nhiệm vụ thực hành luyện tập.</w:t>
            </w:r>
          </w:p>
        </w:tc>
        <w:tc>
          <w:tcPr>
            <w:tcW w:w="3118" w:type="dxa"/>
            <w:tcBorders>
              <w:top w:val="single" w:sz="6" w:space="0" w:color="00975E"/>
              <w:left w:val="single" w:sz="6" w:space="0" w:color="009767"/>
              <w:bottom w:val="nil"/>
              <w:right w:val="single" w:sz="6" w:space="0" w:color="009767"/>
            </w:tcBorders>
          </w:tcPr>
          <w:p w:rsidR="000E3673" w:rsidRPr="00644018" w:rsidRDefault="000E3673"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rPr>
              <w:t>* Bản ghi chép của HS về các nhiệm vụ và cách thức thực hiện nhiệm vụ thực hành  tìm hiểu các cơ sở GDNN.</w:t>
            </w:r>
          </w:p>
        </w:tc>
      </w:tr>
      <w:tr w:rsidR="000E3673" w:rsidRPr="00F22A20" w:rsidTr="001E0214">
        <w:trPr>
          <w:trHeight w:val="1483"/>
        </w:trPr>
        <w:tc>
          <w:tcPr>
            <w:tcW w:w="3402" w:type="dxa"/>
            <w:tcBorders>
              <w:top w:val="nil"/>
              <w:left w:val="single" w:sz="6" w:space="0" w:color="009767"/>
              <w:bottom w:val="nil"/>
              <w:right w:val="single" w:sz="6" w:space="0" w:color="009767"/>
            </w:tcBorders>
          </w:tcPr>
          <w:p w:rsidR="000E3673" w:rsidRPr="00644018" w:rsidRDefault="000E3673" w:rsidP="00763EEA">
            <w:pPr>
              <w:spacing w:after="30"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xml:space="preserve">– Hướng dẫn thực hiện: </w:t>
            </w:r>
          </w:p>
          <w:p w:rsidR="000E3673" w:rsidRPr="00644018" w:rsidRDefault="000E3673" w:rsidP="00763EEA">
            <w:pPr>
              <w:spacing w:after="57" w:line="238" w:lineRule="auto"/>
              <w:ind w:right="38"/>
              <w:rPr>
                <w:rFonts w:ascii="Times New Roman" w:hAnsi="Times New Roman" w:cs="Times New Roman"/>
                <w:sz w:val="28"/>
                <w:szCs w:val="28"/>
              </w:rPr>
            </w:pPr>
            <w:r w:rsidRPr="00644018">
              <w:rPr>
                <w:rFonts w:ascii="Times New Roman" w:eastAsia="Calibri" w:hAnsi="Times New Roman" w:cs="Times New Roman"/>
                <w:sz w:val="28"/>
                <w:szCs w:val="28"/>
              </w:rPr>
              <w:t xml:space="preserve"> + Thành lập 6 nhóm học tập và phân công nhiệm vụ cho các nhóm: Nhóm 1 và nhóm 2 tìm hiểu, thu thập nội dung thông tin cần thiết về một trung tâm GDNN của địa phương (có thể là trung tâm GDNN, có thể là trung tâm GDNN – GDTX). Nhóm 3 và nhóm 4 tìm hiểu, thu thập nội dung thông tin cần thiết về một trường trung cấp.  Nhóm 5 và nhóm 6 tìm hiểu, thu thập nội dung thông tin cơ bản về một trường cao đẳng. </w:t>
            </w:r>
          </w:p>
          <w:p w:rsidR="000E3673" w:rsidRPr="00644018" w:rsidRDefault="000E3673" w:rsidP="00763EEA">
            <w:pPr>
              <w:spacing w:after="57" w:line="238" w:lineRule="auto"/>
              <w:ind w:right="38"/>
              <w:rPr>
                <w:rFonts w:ascii="Times New Roman" w:hAnsi="Times New Roman" w:cs="Times New Roman"/>
                <w:sz w:val="28"/>
                <w:szCs w:val="28"/>
              </w:rPr>
            </w:pPr>
            <w:r w:rsidRPr="00644018">
              <w:rPr>
                <w:rFonts w:ascii="Times New Roman" w:eastAsia="Calibri" w:hAnsi="Times New Roman" w:cs="Times New Roman"/>
                <w:sz w:val="28"/>
                <w:szCs w:val="28"/>
              </w:rPr>
              <w:t>HS lựa chọn nhóm thực hành theo nhu cầu tìm hiểu cơ sở GDNN. Có thể tìm hiểu trường trung cấp, cao đẳng công lập, tư thục hoặc trường có vốn đầu tư nước ngoài.</w:t>
            </w:r>
          </w:p>
          <w:p w:rsidR="000E3673" w:rsidRPr="00644018" w:rsidRDefault="000E3673" w:rsidP="00763EEA">
            <w:pPr>
              <w:spacing w:line="238" w:lineRule="auto"/>
              <w:ind w:right="39"/>
              <w:rPr>
                <w:rFonts w:ascii="Times New Roman" w:hAnsi="Times New Roman" w:cs="Times New Roman"/>
                <w:sz w:val="28"/>
                <w:szCs w:val="28"/>
              </w:rPr>
            </w:pPr>
            <w:r w:rsidRPr="00644018">
              <w:rPr>
                <w:rFonts w:ascii="Times New Roman" w:eastAsia="Calibri" w:hAnsi="Times New Roman" w:cs="Times New Roman"/>
                <w:sz w:val="28"/>
                <w:szCs w:val="28"/>
              </w:rPr>
              <w:lastRenderedPageBreak/>
              <w:t>+ Lập kế hoạch tìm hiểu cơ sở GDNN theo nhóm, bao gồm các mục: 1/ Tên nhóm và các thành viên trong nhóm; 2/ Mục tiêu tìm hiểu cơ sở GDNN; 3/ Nội dung tìm hiểu; 4/ Cách thức thực hiện; 5/ Phương tiện, đồ dùng; 6/ Phân công nhiệm vụ;</w:t>
            </w:r>
          </w:p>
          <w:p w:rsidR="000E3673" w:rsidRPr="00644018" w:rsidRDefault="000E3673" w:rsidP="00763EEA">
            <w:pPr>
              <w:spacing w:after="30" w:line="259" w:lineRule="auto"/>
              <w:rPr>
                <w:rFonts w:ascii="Times New Roman" w:hAnsi="Times New Roman" w:cs="Times New Roman"/>
                <w:sz w:val="28"/>
                <w:szCs w:val="28"/>
              </w:rPr>
            </w:pPr>
            <w:r w:rsidRPr="00644018">
              <w:rPr>
                <w:rFonts w:ascii="Times New Roman" w:eastAsia="Calibri" w:hAnsi="Times New Roman" w:cs="Times New Roman"/>
                <w:sz w:val="28"/>
                <w:szCs w:val="28"/>
              </w:rPr>
              <w:t>7/ Thời gian, địa điểm thực hiện nhiệm vụ.</w:t>
            </w:r>
          </w:p>
          <w:p w:rsidR="000E3673" w:rsidRPr="00644018" w:rsidRDefault="000E3673"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rPr>
              <w:t>+ Thực hiện kế hoạch tìm hiểu cơ sở GDNN theo nhóm trong không gian ngoài lớp học và thời gian sau giờ học.</w:t>
            </w:r>
          </w:p>
        </w:tc>
        <w:tc>
          <w:tcPr>
            <w:tcW w:w="2552" w:type="dxa"/>
            <w:tcBorders>
              <w:top w:val="nil"/>
              <w:left w:val="single" w:sz="6" w:space="0" w:color="009767"/>
              <w:bottom w:val="nil"/>
              <w:right w:val="single" w:sz="6" w:space="0" w:color="009767"/>
            </w:tcBorders>
          </w:tcPr>
          <w:p w:rsidR="000E3673" w:rsidRPr="00644018" w:rsidRDefault="000E3673"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rPr>
              <w:lastRenderedPageBreak/>
              <w:t>– Nghe GV hướng dẫn thực hiện nhiệm vụ. Ghi chép nhanh hướng dẫn của GV để theo đó thực hiện. Nếu có điểm nào còn chưa hiểu rõ, có thể hỏi lại GV.</w:t>
            </w:r>
          </w:p>
        </w:tc>
        <w:tc>
          <w:tcPr>
            <w:tcW w:w="3118" w:type="dxa"/>
            <w:tcBorders>
              <w:top w:val="nil"/>
              <w:left w:val="single" w:sz="6" w:space="0" w:color="009767"/>
              <w:bottom w:val="nil"/>
              <w:right w:val="single" w:sz="6" w:space="0" w:color="009767"/>
            </w:tcBorders>
          </w:tcPr>
          <w:p w:rsidR="000E3673" w:rsidRPr="00644018" w:rsidRDefault="000E3673" w:rsidP="00763EEA">
            <w:pPr>
              <w:spacing w:after="160" w:line="259" w:lineRule="auto"/>
              <w:rPr>
                <w:rFonts w:ascii="Times New Roman" w:hAnsi="Times New Roman" w:cs="Times New Roman"/>
                <w:sz w:val="28"/>
                <w:szCs w:val="28"/>
              </w:rPr>
            </w:pPr>
          </w:p>
        </w:tc>
      </w:tr>
      <w:tr w:rsidR="00926D6A" w:rsidRPr="00F22A20" w:rsidTr="001E0214">
        <w:trPr>
          <w:trHeight w:val="1483"/>
        </w:trPr>
        <w:tc>
          <w:tcPr>
            <w:tcW w:w="3402" w:type="dxa"/>
            <w:tcBorders>
              <w:top w:val="nil"/>
              <w:left w:val="single" w:sz="6" w:space="0" w:color="009767"/>
              <w:bottom w:val="nil"/>
              <w:right w:val="single" w:sz="6" w:space="0" w:color="009767"/>
            </w:tcBorders>
          </w:tcPr>
          <w:p w:rsidR="00926D6A" w:rsidRPr="00644018" w:rsidRDefault="00926D6A" w:rsidP="00763EEA">
            <w:pPr>
              <w:spacing w:after="57" w:line="221" w:lineRule="auto"/>
              <w:rPr>
                <w:rFonts w:ascii="Times New Roman" w:hAnsi="Times New Roman" w:cs="Times New Roman"/>
                <w:sz w:val="28"/>
                <w:szCs w:val="28"/>
              </w:rPr>
            </w:pPr>
            <w:r w:rsidRPr="00644018">
              <w:rPr>
                <w:rFonts w:ascii="Times New Roman" w:eastAsia="Calibri" w:hAnsi="Times New Roman" w:cs="Times New Roman"/>
                <w:i/>
                <w:sz w:val="28"/>
                <w:szCs w:val="28"/>
              </w:rPr>
              <w:lastRenderedPageBreak/>
              <w:t>* Tổ chức cho HS thực hành lập kế hoạch tìm hiểu cơ sở GDNN tại lớp:</w:t>
            </w:r>
          </w:p>
          <w:p w:rsidR="00926D6A" w:rsidRPr="00644018" w:rsidRDefault="00926D6A" w:rsidP="00763EEA">
            <w:pPr>
              <w:spacing w:after="57" w:line="221"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Yêu cầu HS lập 3 nhóm tìm hiểu cơ sở GDNN. Ghi tên các bạn trong nhóm và báo cáo với GV.</w:t>
            </w:r>
          </w:p>
          <w:p w:rsidR="00926D6A" w:rsidRPr="00644018" w:rsidRDefault="00926D6A" w:rsidP="00763EEA">
            <w:pPr>
              <w:spacing w:line="259" w:lineRule="auto"/>
              <w:rPr>
                <w:rFonts w:ascii="Times New Roman" w:hAnsi="Times New Roman" w:cs="Times New Roman"/>
                <w:sz w:val="28"/>
                <w:szCs w:val="28"/>
              </w:rPr>
            </w:pPr>
            <w:r w:rsidRPr="00644018">
              <w:rPr>
                <w:rFonts w:ascii="Times New Roman" w:eastAsia="Calibri" w:hAnsi="Times New Roman" w:cs="Times New Roman"/>
                <w:sz w:val="28"/>
                <w:szCs w:val="28"/>
              </w:rPr>
              <w:t xml:space="preserve"> </w:t>
            </w:r>
          </w:p>
          <w:p w:rsidR="00926D6A" w:rsidRPr="00644018" w:rsidRDefault="00926D6A" w:rsidP="00763EEA">
            <w:pPr>
              <w:spacing w:line="259" w:lineRule="auto"/>
              <w:rPr>
                <w:rFonts w:ascii="Times New Roman" w:hAnsi="Times New Roman" w:cs="Times New Roman"/>
                <w:sz w:val="28"/>
                <w:szCs w:val="28"/>
              </w:rPr>
            </w:pPr>
            <w:r w:rsidRPr="00644018">
              <w:rPr>
                <w:rFonts w:ascii="Times New Roman" w:eastAsia="Calibri" w:hAnsi="Times New Roman" w:cs="Times New Roman"/>
                <w:sz w:val="28"/>
                <w:szCs w:val="28"/>
              </w:rPr>
              <w:t xml:space="preserve"> </w:t>
            </w:r>
          </w:p>
          <w:p w:rsidR="00926D6A" w:rsidRPr="00644018" w:rsidRDefault="00926D6A" w:rsidP="00763EEA">
            <w:pPr>
              <w:spacing w:after="607" w:line="259" w:lineRule="auto"/>
              <w:rPr>
                <w:rFonts w:ascii="Times New Roman" w:hAnsi="Times New Roman" w:cs="Times New Roman"/>
                <w:sz w:val="28"/>
                <w:szCs w:val="28"/>
              </w:rPr>
            </w:pPr>
            <w:r w:rsidRPr="00644018">
              <w:rPr>
                <w:rFonts w:ascii="Times New Roman" w:eastAsia="Calibri" w:hAnsi="Times New Roman" w:cs="Times New Roman"/>
                <w:sz w:val="28"/>
                <w:szCs w:val="28"/>
              </w:rPr>
              <w:t xml:space="preserve"> </w:t>
            </w:r>
          </w:p>
          <w:p w:rsidR="00926D6A" w:rsidRPr="00644018" w:rsidRDefault="00926D6A" w:rsidP="00763EEA">
            <w:pPr>
              <w:spacing w:after="1037" w:line="221"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Đến vị trí các nhóm quan sát, ngheHS thảo luận để lập kế hoạch tìm hiểu cơ sở GDNN.</w:t>
            </w:r>
          </w:p>
          <w:p w:rsidR="00926D6A" w:rsidRPr="00644018" w:rsidRDefault="00926D6A" w:rsidP="00763EEA">
            <w:pPr>
              <w:spacing w:after="57" w:line="221"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Yêu cầu các nhóm  báo cáo tiến độ hoàn thành bản kế hoạch. Mời đại diện 1 – 2 nhóm đã lập xong kế hoạch báo cáo.</w:t>
            </w:r>
          </w:p>
          <w:p w:rsidR="00926D6A" w:rsidRPr="00644018" w:rsidRDefault="00926D6A"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 xml:space="preserve">Nhận xét chung: Nhắc nhở các nhóm hoàn thiện kế </w:t>
            </w:r>
            <w:r w:rsidRPr="00644018">
              <w:rPr>
                <w:rFonts w:ascii="Times New Roman" w:eastAsia="Calibri" w:hAnsi="Times New Roman" w:cs="Times New Roman"/>
                <w:sz w:val="28"/>
                <w:szCs w:val="28"/>
              </w:rPr>
              <w:lastRenderedPageBreak/>
              <w:t xml:space="preserve">hoạch và triển khai  kế hoạch đã lập vào thời gian ngoài giờ trên lớp. </w:t>
            </w:r>
          </w:p>
        </w:tc>
        <w:tc>
          <w:tcPr>
            <w:tcW w:w="2552" w:type="dxa"/>
            <w:tcBorders>
              <w:top w:val="nil"/>
              <w:left w:val="single" w:sz="6" w:space="0" w:color="009767"/>
              <w:bottom w:val="nil"/>
              <w:right w:val="single" w:sz="6" w:space="0" w:color="009767"/>
            </w:tcBorders>
          </w:tcPr>
          <w:p w:rsidR="00926D6A" w:rsidRPr="00644018" w:rsidRDefault="00926D6A" w:rsidP="00763EEA">
            <w:pPr>
              <w:spacing w:after="280"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lastRenderedPageBreak/>
              <w:t xml:space="preserve">– </w:t>
            </w:r>
            <w:r w:rsidRPr="00644018">
              <w:rPr>
                <w:rFonts w:ascii="Times New Roman" w:eastAsia="Calibri" w:hAnsi="Times New Roman" w:cs="Times New Roman"/>
                <w:sz w:val="28"/>
                <w:szCs w:val="28"/>
              </w:rPr>
              <w:t xml:space="preserve">Thành lập nhóm thực hành. </w:t>
            </w:r>
          </w:p>
          <w:p w:rsidR="00926D6A" w:rsidRPr="00644018" w:rsidRDefault="00926D6A" w:rsidP="00763EEA">
            <w:pPr>
              <w:spacing w:after="57" w:line="221"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HS  di chuyển đến các nhóm theo nhiệm vụ tìm hiểu cơ sở GDNN được phân công.</w:t>
            </w:r>
          </w:p>
          <w:p w:rsidR="00926D6A" w:rsidRPr="00644018" w:rsidRDefault="00926D6A" w:rsidP="00763EEA">
            <w:pPr>
              <w:spacing w:after="57" w:line="221"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Nhóm trưởng điều hành các thành viên trong nhóm cùng nhau lập kế hoạch tìm hiểu cơ sở GDNN.</w:t>
            </w:r>
          </w:p>
          <w:p w:rsidR="00926D6A" w:rsidRPr="00644018" w:rsidRDefault="00926D6A"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Đại diện một nhóm trình bày kế hoạch đã lập. Các nhóm khác điều chỉnh kế hoạch của nhóm mình sau phần trình bày, góp ý kế hoạch của nhóm bạn.</w:t>
            </w:r>
          </w:p>
        </w:tc>
        <w:tc>
          <w:tcPr>
            <w:tcW w:w="3118" w:type="dxa"/>
            <w:tcBorders>
              <w:top w:val="nil"/>
              <w:left w:val="single" w:sz="6" w:space="0" w:color="009767"/>
              <w:bottom w:val="nil"/>
              <w:right w:val="single" w:sz="6" w:space="0" w:color="009767"/>
            </w:tcBorders>
          </w:tcPr>
          <w:p w:rsidR="00926D6A" w:rsidRPr="00644018" w:rsidRDefault="00926D6A" w:rsidP="00763EEA">
            <w:pPr>
              <w:spacing w:after="57" w:line="221" w:lineRule="auto"/>
              <w:ind w:right="39"/>
              <w:rPr>
                <w:rFonts w:ascii="Times New Roman" w:hAnsi="Times New Roman" w:cs="Times New Roman"/>
                <w:sz w:val="28"/>
                <w:szCs w:val="28"/>
              </w:rPr>
            </w:pPr>
            <w:r w:rsidRPr="00644018">
              <w:rPr>
                <w:rFonts w:ascii="Times New Roman" w:eastAsia="Calibri" w:hAnsi="Times New Roman" w:cs="Times New Roman"/>
                <w:sz w:val="28"/>
                <w:szCs w:val="28"/>
              </w:rPr>
              <w:t>* Kế hoạch tìm hiểu, thu thập các nội dung thông tin cần thiết về  cơ sở GDNN của trung ương và địa phương, bao gồm:</w:t>
            </w:r>
          </w:p>
          <w:p w:rsidR="00926D6A" w:rsidRPr="00644018" w:rsidRDefault="00926D6A" w:rsidP="00763EEA">
            <w:pPr>
              <w:spacing w:after="57" w:line="221" w:lineRule="auto"/>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Kế hoạch tìm hiểu trung tâm GDNN.</w:t>
            </w:r>
          </w:p>
          <w:p w:rsidR="00926D6A" w:rsidRPr="00644018" w:rsidRDefault="00926D6A" w:rsidP="00763EEA">
            <w:pPr>
              <w:spacing w:after="57" w:line="221" w:lineRule="auto"/>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 xml:space="preserve">Kế hoạch tìm hiểu trườngtrung cấp. </w:t>
            </w:r>
          </w:p>
          <w:p w:rsidR="00926D6A" w:rsidRPr="00644018" w:rsidRDefault="00926D6A" w:rsidP="00763EEA">
            <w:pPr>
              <w:spacing w:line="259" w:lineRule="auto"/>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Kế hoạch tìm hiểu trườngcao đẳng.</w:t>
            </w:r>
          </w:p>
        </w:tc>
      </w:tr>
      <w:tr w:rsidR="00644018" w:rsidRPr="00F22A20" w:rsidTr="001E0214">
        <w:trPr>
          <w:trHeight w:val="1483"/>
        </w:trPr>
        <w:tc>
          <w:tcPr>
            <w:tcW w:w="3402" w:type="dxa"/>
            <w:tcBorders>
              <w:top w:val="nil"/>
              <w:left w:val="single" w:sz="6" w:space="0" w:color="009767"/>
              <w:bottom w:val="nil"/>
              <w:right w:val="single" w:sz="6" w:space="0" w:color="009767"/>
            </w:tcBorders>
          </w:tcPr>
          <w:p w:rsidR="00644018" w:rsidRPr="00644018" w:rsidRDefault="00644018"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i/>
                <w:sz w:val="28"/>
                <w:szCs w:val="28"/>
              </w:rPr>
              <w:lastRenderedPageBreak/>
              <w:t xml:space="preserve">* Tổ chức cho HS thực hiện kế hoạch đã lập. </w:t>
            </w:r>
            <w:r w:rsidRPr="00644018">
              <w:rPr>
                <w:rFonts w:ascii="Times New Roman" w:eastAsia="Calibri" w:hAnsi="Times New Roman" w:cs="Times New Roman"/>
                <w:sz w:val="28"/>
                <w:szCs w:val="28"/>
              </w:rPr>
              <w:t xml:space="preserve">Theo dõi, hỗ trợ HS thực hiện kế hoạch tìm hiểu cơ sở GDNN trong không gian ngoài lớp học. </w:t>
            </w:r>
          </w:p>
        </w:tc>
        <w:tc>
          <w:tcPr>
            <w:tcW w:w="2552" w:type="dxa"/>
            <w:tcBorders>
              <w:top w:val="nil"/>
              <w:left w:val="single" w:sz="6" w:space="0" w:color="009767"/>
              <w:bottom w:val="nil"/>
              <w:right w:val="single" w:sz="6" w:space="0" w:color="009767"/>
            </w:tcBorders>
          </w:tcPr>
          <w:p w:rsidR="00644018" w:rsidRPr="00644018" w:rsidRDefault="00644018" w:rsidP="00763EEA">
            <w:pPr>
              <w:spacing w:line="221" w:lineRule="auto"/>
              <w:ind w:right="39"/>
              <w:rPr>
                <w:rFonts w:ascii="Times New Roman" w:hAnsi="Times New Roman" w:cs="Times New Roman"/>
                <w:sz w:val="28"/>
                <w:szCs w:val="28"/>
              </w:rPr>
            </w:pPr>
            <w:r w:rsidRPr="00644018">
              <w:rPr>
                <w:rFonts w:ascii="Times New Roman" w:eastAsia="Calibri" w:hAnsi="Times New Roman" w:cs="Times New Roman"/>
                <w:sz w:val="28"/>
                <w:szCs w:val="28"/>
              </w:rPr>
              <w:t>– HS các nhóm triển khai kế hoạch tìm hiểu cơ sở GDNN vào thời gian ngoài giờ học</w:t>
            </w:r>
          </w:p>
          <w:p w:rsidR="00644018" w:rsidRPr="00644018" w:rsidRDefault="00644018" w:rsidP="00763EEA">
            <w:pPr>
              <w:spacing w:line="259" w:lineRule="auto"/>
              <w:rPr>
                <w:rFonts w:ascii="Times New Roman" w:hAnsi="Times New Roman" w:cs="Times New Roman"/>
                <w:sz w:val="28"/>
                <w:szCs w:val="28"/>
              </w:rPr>
            </w:pPr>
            <w:r w:rsidRPr="00644018">
              <w:rPr>
                <w:rFonts w:ascii="Times New Roman" w:eastAsia="Calibri" w:hAnsi="Times New Roman" w:cs="Times New Roman"/>
                <w:sz w:val="28"/>
                <w:szCs w:val="28"/>
              </w:rPr>
              <w:t>(sau tiết 1).</w:t>
            </w:r>
          </w:p>
        </w:tc>
        <w:tc>
          <w:tcPr>
            <w:tcW w:w="3118" w:type="dxa"/>
            <w:tcBorders>
              <w:top w:val="nil"/>
              <w:left w:val="single" w:sz="6" w:space="0" w:color="009767"/>
              <w:bottom w:val="nil"/>
              <w:right w:val="single" w:sz="6" w:space="0" w:color="009767"/>
            </w:tcBorders>
          </w:tcPr>
          <w:p w:rsidR="00644018" w:rsidRPr="00644018" w:rsidRDefault="00644018" w:rsidP="00763EEA">
            <w:pPr>
              <w:spacing w:line="259" w:lineRule="auto"/>
              <w:ind w:right="38"/>
              <w:rPr>
                <w:rFonts w:ascii="Times New Roman" w:hAnsi="Times New Roman" w:cs="Times New Roman"/>
                <w:sz w:val="28"/>
                <w:szCs w:val="28"/>
              </w:rPr>
            </w:pPr>
            <w:r w:rsidRPr="00644018">
              <w:rPr>
                <w:rFonts w:ascii="Times New Roman" w:eastAsia="Calibri" w:hAnsi="Times New Roman" w:cs="Times New Roman"/>
                <w:sz w:val="28"/>
                <w:szCs w:val="28"/>
              </w:rPr>
              <w:t xml:space="preserve">* Bản ghi chép các thông tin, dữ liệu về cơ sở GDNN đã tìm hiểu, thu thập được. Với mỗi cơ sở GDNN, HS thu thập được các nội dung thông tin đã xác định ở hoạt động 1. </w:t>
            </w:r>
          </w:p>
        </w:tc>
      </w:tr>
      <w:tr w:rsidR="00644018" w:rsidRPr="00F22A20" w:rsidTr="001E0214">
        <w:trPr>
          <w:trHeight w:val="1483"/>
        </w:trPr>
        <w:tc>
          <w:tcPr>
            <w:tcW w:w="3402" w:type="dxa"/>
            <w:tcBorders>
              <w:top w:val="nil"/>
              <w:left w:val="single" w:sz="6" w:space="0" w:color="009767"/>
              <w:bottom w:val="nil"/>
              <w:right w:val="single" w:sz="6" w:space="0" w:color="009767"/>
            </w:tcBorders>
          </w:tcPr>
          <w:p w:rsidR="00644018" w:rsidRPr="00644018" w:rsidRDefault="00644018" w:rsidP="00763EEA">
            <w:pPr>
              <w:spacing w:after="57" w:line="221" w:lineRule="auto"/>
              <w:ind w:left="1"/>
              <w:rPr>
                <w:rFonts w:ascii="Times New Roman" w:hAnsi="Times New Roman" w:cs="Times New Roman"/>
                <w:sz w:val="28"/>
                <w:szCs w:val="28"/>
              </w:rPr>
            </w:pPr>
            <w:r w:rsidRPr="00644018">
              <w:rPr>
                <w:rFonts w:ascii="Times New Roman" w:eastAsia="Calibri" w:hAnsi="Times New Roman" w:cs="Times New Roman"/>
                <w:i/>
                <w:sz w:val="28"/>
                <w:szCs w:val="28"/>
              </w:rPr>
              <w:t>* Tổ chức cho HS thiết kế sản phẩm giới thiệu cơ sở GDNN:</w:t>
            </w:r>
          </w:p>
          <w:p w:rsidR="00644018" w:rsidRPr="00644018" w:rsidRDefault="00644018" w:rsidP="00763EEA">
            <w:pPr>
              <w:spacing w:after="57" w:line="221" w:lineRule="auto"/>
              <w:ind w:left="1"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Mời đại diện các nhóm báo cáo tình hình thực hiện kế hoạch tìm hiểu cơ sở GDNN của nhóm.</w:t>
            </w:r>
          </w:p>
          <w:p w:rsidR="00644018" w:rsidRPr="00644018" w:rsidRDefault="00644018" w:rsidP="00763EEA">
            <w:pPr>
              <w:spacing w:line="259" w:lineRule="auto"/>
              <w:ind w:left="1" w:right="38"/>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 xml:space="preserve">Gợi ý HS thiết kế sản phẩm giới thiệu cơ sở GDNN (viết bài giới thiệu, tranh ảnh minh hoạ hoặc video về cơ sở GDNN; trình bày bằng powerpoint,…). </w:t>
            </w:r>
          </w:p>
        </w:tc>
        <w:tc>
          <w:tcPr>
            <w:tcW w:w="2552" w:type="dxa"/>
            <w:tcBorders>
              <w:top w:val="nil"/>
              <w:left w:val="single" w:sz="6" w:space="0" w:color="009767"/>
              <w:bottom w:val="nil"/>
              <w:right w:val="single" w:sz="6" w:space="0" w:color="009767"/>
            </w:tcBorders>
          </w:tcPr>
          <w:p w:rsidR="00644018" w:rsidRPr="00644018" w:rsidRDefault="00644018" w:rsidP="00763EEA">
            <w:pPr>
              <w:spacing w:after="280" w:line="259" w:lineRule="auto"/>
              <w:ind w:left="1"/>
              <w:rPr>
                <w:rFonts w:ascii="Times New Roman" w:hAnsi="Times New Roman" w:cs="Times New Roman"/>
                <w:sz w:val="28"/>
                <w:szCs w:val="28"/>
              </w:rPr>
            </w:pPr>
            <w:r w:rsidRPr="00644018">
              <w:rPr>
                <w:rFonts w:ascii="Times New Roman" w:eastAsia="Calibri" w:hAnsi="Times New Roman" w:cs="Times New Roman"/>
                <w:sz w:val="28"/>
                <w:szCs w:val="28"/>
              </w:rPr>
              <w:t xml:space="preserve"> </w:t>
            </w:r>
          </w:p>
          <w:p w:rsidR="00644018" w:rsidRPr="00644018" w:rsidRDefault="00644018" w:rsidP="00763EEA">
            <w:pPr>
              <w:spacing w:after="57" w:line="221" w:lineRule="auto"/>
              <w:ind w:left="1" w:right="19"/>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Lần lượt các nhóm báo cáo tình hình thực hiện kế hoạch của nhóm.</w:t>
            </w:r>
          </w:p>
          <w:p w:rsidR="00644018" w:rsidRPr="00644018" w:rsidRDefault="00644018" w:rsidP="00763EEA">
            <w:pPr>
              <w:spacing w:line="259" w:lineRule="auto"/>
              <w:ind w:left="1" w:right="19"/>
              <w:rPr>
                <w:rFonts w:ascii="Times New Roman" w:hAnsi="Times New Roman" w:cs="Times New Roman"/>
                <w:sz w:val="28"/>
                <w:szCs w:val="28"/>
              </w:rPr>
            </w:pPr>
            <w:r w:rsidRPr="00644018">
              <w:rPr>
                <w:rFonts w:ascii="Times New Roman" w:eastAsia="Calibri" w:hAnsi="Times New Roman" w:cs="Times New Roman"/>
                <w:sz w:val="28"/>
                <w:szCs w:val="28"/>
                <w:u w:color="000000"/>
              </w:rPr>
              <w:t xml:space="preserve">– </w:t>
            </w:r>
            <w:r w:rsidRPr="00644018">
              <w:rPr>
                <w:rFonts w:ascii="Times New Roman" w:eastAsia="Calibri" w:hAnsi="Times New Roman" w:cs="Times New Roman"/>
                <w:sz w:val="28"/>
                <w:szCs w:val="28"/>
              </w:rPr>
              <w:t>Các thành viên trong nhóm bàn bạc đưa ra ý tưởng thiết kế sản phẩm và thiết kế sản phẩm theo ý tưởng.</w:t>
            </w:r>
          </w:p>
        </w:tc>
        <w:tc>
          <w:tcPr>
            <w:tcW w:w="3118" w:type="dxa"/>
            <w:tcBorders>
              <w:top w:val="nil"/>
              <w:left w:val="single" w:sz="6" w:space="0" w:color="009767"/>
              <w:bottom w:val="nil"/>
              <w:right w:val="single" w:sz="6" w:space="0" w:color="009767"/>
            </w:tcBorders>
          </w:tcPr>
          <w:p w:rsidR="00644018" w:rsidRPr="00644018" w:rsidRDefault="00644018" w:rsidP="00763EEA">
            <w:pPr>
              <w:spacing w:line="259" w:lineRule="auto"/>
              <w:ind w:left="1" w:right="38"/>
              <w:rPr>
                <w:rFonts w:ascii="Times New Roman" w:hAnsi="Times New Roman" w:cs="Times New Roman"/>
                <w:sz w:val="28"/>
                <w:szCs w:val="28"/>
              </w:rPr>
            </w:pPr>
            <w:r w:rsidRPr="00644018">
              <w:rPr>
                <w:rFonts w:ascii="Times New Roman" w:eastAsia="Calibri" w:hAnsi="Times New Roman" w:cs="Times New Roman"/>
                <w:sz w:val="28"/>
                <w:szCs w:val="28"/>
              </w:rPr>
              <w:t xml:space="preserve">* Sản phẩm giới thiệu cơ sở GDNN đã tìm hiểu được. Với mỗi cơ sở GDNN, cần giới thiệu được: Tên cơ sở đào tạo nghề và địa điểm của trường; loại hình đào tạo; các trình độ đào tạo nghề và các ngành nghề được đào tạo tại đó; đối tượng, điều kiện tuyển sinh và thời gian đào tạo đối với từng trình độ nghề; chế độ học phí, học bổng, điều kiện sinh hoạt và chính sách đối với người học nghề; chương trình đào tạo; quyền lợi và cơ hội việc làm sau khi tốt nghiệp từng trình độ đào tạo nghề.  </w:t>
            </w:r>
          </w:p>
        </w:tc>
      </w:tr>
    </w:tbl>
    <w:p w:rsidR="000E3673" w:rsidRPr="00F22A20" w:rsidRDefault="000E3673" w:rsidP="001E0214">
      <w:pPr>
        <w:spacing w:after="120" w:line="240" w:lineRule="auto"/>
        <w:ind w:left="-851" w:right="11"/>
      </w:pPr>
    </w:p>
    <w:p w:rsidR="00B83C91" w:rsidRPr="00C3625D" w:rsidRDefault="00B83C91" w:rsidP="00543BDC">
      <w:pPr>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543BDC">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543BDC">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543BDC">
        <w:rPr>
          <w:rFonts w:ascii="Times New Roman" w:hAnsi="Times New Roman" w:cs="Times New Roman"/>
          <w:i/>
          <w:iCs/>
          <w:sz w:val="28"/>
          <w:szCs w:val="28"/>
        </w:rPr>
        <w:t>lớp</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1E0214" w:rsidRPr="001E0214">
        <w:rPr>
          <w:rFonts w:ascii="Times New Roman" w:hAnsi="Times New Roman" w:cs="Times New Roman"/>
          <w:i/>
          <w:iCs/>
          <w:sz w:val="28"/>
          <w:szCs w:val="28"/>
        </w:rPr>
        <w:t>Chia sẻ kết quả tìm hiểu các con đường học tập, làm việc có thể lựa chọn sau THCS</w:t>
      </w:r>
      <w:bookmarkStart w:id="0" w:name="_GoBack"/>
      <w:bookmarkEnd w:id="0"/>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9C4" w:rsidRDefault="000659C4" w:rsidP="009D574E">
      <w:pPr>
        <w:spacing w:after="0" w:line="240" w:lineRule="auto"/>
      </w:pPr>
      <w:r>
        <w:separator/>
      </w:r>
    </w:p>
  </w:endnote>
  <w:endnote w:type="continuationSeparator" w:id="0">
    <w:p w:rsidR="000659C4" w:rsidRDefault="000659C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9C4" w:rsidRDefault="000659C4" w:rsidP="009D574E">
      <w:pPr>
        <w:spacing w:after="0" w:line="240" w:lineRule="auto"/>
      </w:pPr>
      <w:r>
        <w:separator/>
      </w:r>
    </w:p>
  </w:footnote>
  <w:footnote w:type="continuationSeparator" w:id="0">
    <w:p w:rsidR="000659C4" w:rsidRDefault="000659C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E0214">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659C4"/>
    <w:rsid w:val="00071894"/>
    <w:rsid w:val="00077E51"/>
    <w:rsid w:val="00090653"/>
    <w:rsid w:val="00091FA7"/>
    <w:rsid w:val="000938AD"/>
    <w:rsid w:val="000B0B36"/>
    <w:rsid w:val="000C07EC"/>
    <w:rsid w:val="000C11AE"/>
    <w:rsid w:val="000D1211"/>
    <w:rsid w:val="000D791A"/>
    <w:rsid w:val="000E3673"/>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0214"/>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44018"/>
    <w:rsid w:val="00672A53"/>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6F52C2"/>
    <w:rsid w:val="007048D6"/>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1E4F"/>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26D6A"/>
    <w:rsid w:val="00935817"/>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196D"/>
    <w:rsid w:val="00C86A12"/>
    <w:rsid w:val="00C901D1"/>
    <w:rsid w:val="00C96B7C"/>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16125"/>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94B5A-570E-476B-8762-71C597CE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6</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88</cp:revision>
  <cp:lastPrinted>2025-03-02T09:45:00Z</cp:lastPrinted>
  <dcterms:created xsi:type="dcterms:W3CDTF">2022-09-20T14:20:00Z</dcterms:created>
  <dcterms:modified xsi:type="dcterms:W3CDTF">2025-04-27T14:54:00Z</dcterms:modified>
</cp:coreProperties>
</file>